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华文宋体" w:hAnsi="华文宋体" w:eastAsia="华文宋体"/>
          <w:color w:val="000000"/>
          <w:sz w:val="32"/>
          <w:szCs w:val="32"/>
        </w:rPr>
      </w:pPr>
      <w:r>
        <w:rPr>
          <w:rFonts w:hint="eastAsia" w:ascii="华文宋体" w:hAnsi="华文宋体" w:eastAsia="华文宋体"/>
          <w:color w:val="000000"/>
          <w:sz w:val="32"/>
          <w:szCs w:val="32"/>
        </w:rPr>
        <w:t>附件4：</w:t>
      </w:r>
    </w:p>
    <w:p>
      <w:pPr>
        <w:spacing w:line="580" w:lineRule="exact"/>
        <w:jc w:val="left"/>
        <w:rPr>
          <w:rFonts w:ascii="华文宋体" w:hAnsi="华文宋体" w:eastAsia="华文宋体"/>
          <w:color w:val="000000"/>
          <w:sz w:val="32"/>
          <w:szCs w:val="32"/>
        </w:rPr>
      </w:pPr>
    </w:p>
    <w:p>
      <w:pPr>
        <w:spacing w:line="580" w:lineRule="exact"/>
        <w:jc w:val="left"/>
        <w:rPr>
          <w:rFonts w:ascii="华文宋体" w:hAnsi="华文宋体" w:eastAsia="华文宋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黑体" w:eastAsia="黑体"/>
          <w:color w:val="000000"/>
          <w:sz w:val="48"/>
        </w:rPr>
      </w:pPr>
      <w:r>
        <w:rPr>
          <w:rFonts w:hint="eastAsia" w:ascii="黑体" w:eastAsia="黑体"/>
          <w:color w:val="000000"/>
          <w:sz w:val="48"/>
        </w:rPr>
        <w:t>20</w:t>
      </w:r>
      <w:r>
        <w:rPr>
          <w:rFonts w:ascii="黑体" w:eastAsia="黑体"/>
          <w:color w:val="000000"/>
          <w:sz w:val="48"/>
        </w:rPr>
        <w:t>2</w:t>
      </w:r>
      <w:r>
        <w:rPr>
          <w:rFonts w:hint="default" w:ascii="黑体" w:eastAsia="黑体"/>
          <w:color w:val="000000"/>
          <w:sz w:val="48"/>
          <w:lang w:val="en"/>
        </w:rPr>
        <w:t>1</w:t>
      </w:r>
      <w:r>
        <w:rPr>
          <w:rFonts w:hint="eastAsia" w:ascii="黑体" w:eastAsia="黑体"/>
          <w:color w:val="000000"/>
          <w:sz w:val="48"/>
        </w:rPr>
        <w:t>年度文化产业政府购买服务申报表</w:t>
      </w:r>
    </w:p>
    <w:p>
      <w:pPr>
        <w:rPr>
          <w:rFonts w:ascii="黑体" w:eastAsia="黑体"/>
          <w:color w:val="000000"/>
          <w:sz w:val="44"/>
        </w:rPr>
      </w:pPr>
    </w:p>
    <w:p>
      <w:pPr>
        <w:jc w:val="center"/>
        <w:rPr>
          <w:rFonts w:ascii="黑体"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项目名称：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</w:t>
      </w: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申报单位：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（盖章）      </w:t>
      </w: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申报日期：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年     月    日</w:t>
      </w:r>
    </w:p>
    <w:p>
      <w:pPr>
        <w:rPr>
          <w:rFonts w:ascii="楷体_GB2312" w:eastAsia="楷体_GB2312"/>
          <w:color w:val="000000"/>
          <w:sz w:val="28"/>
          <w:u w:val="single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ind w:right="960"/>
        <w:rPr>
          <w:color w:val="000000"/>
          <w:sz w:val="24"/>
        </w:rPr>
      </w:pPr>
    </w:p>
    <w:p>
      <w:pPr>
        <w:ind w:right="960"/>
        <w:rPr>
          <w:color w:val="000000"/>
          <w:sz w:val="24"/>
        </w:rPr>
      </w:pPr>
    </w:p>
    <w:p>
      <w:pPr>
        <w:ind w:right="960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hint="eastAsia" w:ascii="黑体" w:eastAsia="黑体"/>
          <w:color w:val="000000"/>
          <w:sz w:val="30"/>
          <w:szCs w:val="28"/>
        </w:rPr>
        <w:t xml:space="preserve">     嘉兴市文化产业发展领导小组办公室制</w:t>
      </w:r>
    </w:p>
    <w:p>
      <w:pPr>
        <w:ind w:right="960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hint="eastAsia" w:ascii="黑体" w:eastAsia="黑体"/>
          <w:color w:val="000000"/>
          <w:sz w:val="30"/>
          <w:szCs w:val="28"/>
        </w:rPr>
        <w:t xml:space="preserve">   202</w:t>
      </w:r>
      <w:r>
        <w:rPr>
          <w:rFonts w:hint="default" w:ascii="黑体" w:eastAsia="黑体"/>
          <w:color w:val="000000"/>
          <w:sz w:val="30"/>
          <w:szCs w:val="28"/>
          <w:lang w:val="en"/>
        </w:rPr>
        <w:t>1</w:t>
      </w:r>
      <w:r>
        <w:rPr>
          <w:rFonts w:hint="eastAsia" w:ascii="黑体" w:eastAsia="黑体"/>
          <w:color w:val="000000"/>
          <w:sz w:val="30"/>
          <w:szCs w:val="28"/>
        </w:rPr>
        <w:t>年</w:t>
      </w:r>
      <w:r>
        <w:rPr>
          <w:rFonts w:hint="default" w:ascii="黑体" w:eastAsia="黑体"/>
          <w:color w:val="000000"/>
          <w:sz w:val="30"/>
          <w:szCs w:val="28"/>
          <w:lang w:val="en"/>
        </w:rPr>
        <w:t>8</w:t>
      </w: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28"/>
        </w:rPr>
        <w:t>月</w:t>
      </w:r>
    </w:p>
    <w:p>
      <w:pPr>
        <w:jc w:val="center"/>
        <w:rPr>
          <w:rFonts w:ascii="黑体" w:hAnsi="宋体" w:eastAsia="黑体"/>
          <w:color w:val="000000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531" w:bottom="1588" w:left="1644" w:header="851" w:footer="992" w:gutter="0"/>
          <w:pgNumType w:start="6"/>
          <w:cols w:space="425" w:num="1"/>
          <w:docGrid w:type="linesAndChars" w:linePitch="602" w:charSpace="-1675"/>
        </w:sectPr>
      </w:pPr>
    </w:p>
    <w:tbl>
      <w:tblPr>
        <w:tblStyle w:val="4"/>
        <w:tblW w:w="90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7"/>
        <w:gridCol w:w="658"/>
        <w:gridCol w:w="164"/>
        <w:gridCol w:w="337"/>
        <w:gridCol w:w="74"/>
        <w:gridCol w:w="136"/>
        <w:gridCol w:w="373"/>
        <w:gridCol w:w="526"/>
        <w:gridCol w:w="903"/>
        <w:gridCol w:w="187"/>
        <w:gridCol w:w="713"/>
        <w:gridCol w:w="21"/>
        <w:gridCol w:w="115"/>
        <w:gridCol w:w="963"/>
        <w:gridCol w:w="343"/>
        <w:gridCol w:w="59"/>
        <w:gridCol w:w="126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74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</w:t>
            </w:r>
          </w:p>
        </w:tc>
        <w:tc>
          <w:tcPr>
            <w:tcW w:w="74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项目合作单位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</w:tc>
        <w:tc>
          <w:tcPr>
            <w:tcW w:w="2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</w:tc>
        <w:tc>
          <w:tcPr>
            <w:tcW w:w="2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（无合作单位不填）</w:t>
            </w:r>
          </w:p>
        </w:tc>
        <w:tc>
          <w:tcPr>
            <w:tcW w:w="234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项目参与人员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23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务</w:t>
            </w:r>
          </w:p>
        </w:tc>
        <w:tc>
          <w:tcPr>
            <w:tcW w:w="2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</w:tc>
        <w:tc>
          <w:tcPr>
            <w:tcW w:w="6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</w:t>
            </w:r>
            <w:r>
              <w:rPr>
                <w:rFonts w:ascii="宋体" w:hAnsi="宋体"/>
                <w:color w:val="000000"/>
                <w:sz w:val="24"/>
              </w:rPr>
              <w:t>有</w:t>
            </w:r>
            <w:r>
              <w:rPr>
                <w:rFonts w:hint="eastAsia" w:ascii="宋体" w:hAnsi="宋体"/>
                <w:color w:val="000000"/>
                <w:sz w:val="24"/>
              </w:rPr>
              <w:t>企业</w:t>
            </w:r>
            <w:r>
              <w:rPr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国有控股企业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民</w:t>
            </w:r>
            <w:r>
              <w:rPr>
                <w:rFonts w:ascii="宋体" w:hAnsi="宋体"/>
                <w:color w:val="000000"/>
                <w:sz w:val="24"/>
              </w:rPr>
              <w:t>营</w:t>
            </w:r>
            <w:r>
              <w:rPr>
                <w:rFonts w:hint="eastAsia" w:ascii="宋体" w:hAnsi="宋体"/>
                <w:color w:val="000000"/>
                <w:sz w:val="24"/>
              </w:rPr>
              <w:t>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股份制企业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三资</w:t>
            </w:r>
            <w:r>
              <w:rPr>
                <w:rFonts w:ascii="宋体" w:hAnsi="宋体"/>
                <w:color w:val="000000"/>
                <w:sz w:val="24"/>
              </w:rPr>
              <w:t>□其他</w:t>
            </w:r>
            <w:r>
              <w:rPr>
                <w:rFonts w:hint="eastAsia" w:ascii="宋体" w:hAnsi="宋体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单位地址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法定代表人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机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1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统一社会信用代码</w:t>
            </w:r>
          </w:p>
        </w:tc>
        <w:tc>
          <w:tcPr>
            <w:tcW w:w="5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exact"/>
              <w:ind w:left="113" w:leftChars="54" w:right="113" w:firstLine="960" w:firstLineChars="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承接的政府购买服务项目情况</w:t>
            </w:r>
          </w:p>
          <w:p>
            <w:pPr>
              <w:spacing w:line="360" w:lineRule="exact"/>
              <w:ind w:left="113" w:leftChars="54" w:right="113" w:firstLine="960" w:firstLineChars="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单位简介及近几年在该领域</w:t>
            </w:r>
          </w:p>
        </w:tc>
        <w:tc>
          <w:tcPr>
            <w:tcW w:w="725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名</w:t>
            </w:r>
          </w:p>
        </w:tc>
        <w:tc>
          <w:tcPr>
            <w:tcW w:w="30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 机</w:t>
            </w:r>
          </w:p>
        </w:tc>
        <w:tc>
          <w:tcPr>
            <w:tcW w:w="30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电子信箱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66" w:type="dxa"/>
            <w:gridSpan w:val="19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 目 策 划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6" w:hRule="atLeast"/>
        </w:trPr>
        <w:tc>
          <w:tcPr>
            <w:tcW w:w="9066" w:type="dxa"/>
            <w:gridSpan w:val="19"/>
            <w:tcBorders>
              <w:bottom w:val="single" w:color="auto" w:sz="4" w:space="0"/>
            </w:tcBorders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注：请分阶段写清项目实施的起讫日期和进度安排等。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0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 目 经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 xml:space="preserve"> 费 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投 入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 目（用途）</w:t>
            </w: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</w:t>
            </w:r>
            <w:r>
              <w:rPr>
                <w:rFonts w:ascii="宋体" w:hAnsi="宋体"/>
                <w:color w:val="000000"/>
                <w:sz w:val="24"/>
              </w:rPr>
              <w:t xml:space="preserve">  额(元)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</w:t>
            </w:r>
            <w:r>
              <w:rPr>
                <w:rFonts w:ascii="宋体" w:hAnsi="宋体"/>
                <w:color w:val="000000"/>
                <w:sz w:val="24"/>
              </w:rPr>
              <w:t xml:space="preserve"> 算 依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7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    计</w:t>
            </w: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小写：</w:t>
            </w:r>
          </w:p>
        </w:tc>
        <w:tc>
          <w:tcPr>
            <w:tcW w:w="3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0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项目支出绩效目标申报表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总体目标</w:t>
            </w:r>
          </w:p>
        </w:tc>
        <w:tc>
          <w:tcPr>
            <w:tcW w:w="81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从社会效益和经济效益两方面进行表述。</w:t>
            </w: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2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购买服务金额</w:t>
            </w:r>
          </w:p>
        </w:tc>
        <w:tc>
          <w:tcPr>
            <w:tcW w:w="68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</w:tbl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9CC"/>
    <w:rsid w:val="000C737A"/>
    <w:rsid w:val="001D6EDD"/>
    <w:rsid w:val="001E31AD"/>
    <w:rsid w:val="001E6644"/>
    <w:rsid w:val="001F59E9"/>
    <w:rsid w:val="0022249A"/>
    <w:rsid w:val="00253E52"/>
    <w:rsid w:val="00256917"/>
    <w:rsid w:val="002A3243"/>
    <w:rsid w:val="002B04B8"/>
    <w:rsid w:val="0032749E"/>
    <w:rsid w:val="0037423A"/>
    <w:rsid w:val="003E0575"/>
    <w:rsid w:val="004203A3"/>
    <w:rsid w:val="0042529E"/>
    <w:rsid w:val="00447AB9"/>
    <w:rsid w:val="00452232"/>
    <w:rsid w:val="004819E6"/>
    <w:rsid w:val="00526492"/>
    <w:rsid w:val="00561F9E"/>
    <w:rsid w:val="005779CC"/>
    <w:rsid w:val="00594F56"/>
    <w:rsid w:val="00595509"/>
    <w:rsid w:val="005D2A24"/>
    <w:rsid w:val="006B4930"/>
    <w:rsid w:val="006E1623"/>
    <w:rsid w:val="00770400"/>
    <w:rsid w:val="007C2BA0"/>
    <w:rsid w:val="007D24E6"/>
    <w:rsid w:val="00842066"/>
    <w:rsid w:val="008677AF"/>
    <w:rsid w:val="00871FD0"/>
    <w:rsid w:val="009C2C31"/>
    <w:rsid w:val="009C7C57"/>
    <w:rsid w:val="00A476DF"/>
    <w:rsid w:val="00B559E5"/>
    <w:rsid w:val="00B608AE"/>
    <w:rsid w:val="00D95557"/>
    <w:rsid w:val="00E73241"/>
    <w:rsid w:val="00EC441D"/>
    <w:rsid w:val="00EC6E9B"/>
    <w:rsid w:val="00F12C1B"/>
    <w:rsid w:val="00FB5150"/>
    <w:rsid w:val="00FD2E7B"/>
    <w:rsid w:val="BA936E23"/>
    <w:rsid w:val="D9F7BA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办公自动化专用正文"/>
    <w:basedOn w:val="1"/>
    <w:qFormat/>
    <w:uiPriority w:val="0"/>
    <w:pPr>
      <w:spacing w:line="500" w:lineRule="atLeast"/>
      <w:ind w:firstLine="624"/>
    </w:pPr>
    <w:rPr>
      <w:rFonts w:eastAsia="楷体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</Words>
  <Characters>618</Characters>
  <Lines>5</Lines>
  <Paragraphs>1</Paragraphs>
  <TotalTime>152</TotalTime>
  <ScaleCrop>false</ScaleCrop>
  <LinksUpToDate>false</LinksUpToDate>
  <CharactersWithSpaces>725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2020-03-01T23:36:00Z</dcterms:created>
  <dc:creator>86137</dc:creator>
  <cp:lastModifiedBy>怪胎</cp:lastModifiedBy>
  <cp:lastPrinted>2020-03-30T22:50:00Z</cp:lastPrinted>
  <dcterms:modified xsi:type="dcterms:W3CDTF">2021-08-02T14:55:21Z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