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??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??" w:eastAsia="方正小标宋简体" w:cs="方正小标宋简体"/>
          <w:color w:val="000000"/>
          <w:sz w:val="44"/>
          <w:szCs w:val="44"/>
        </w:rPr>
        <w:t>关于</w:t>
      </w:r>
      <w:r>
        <w:rPr>
          <w:rFonts w:ascii="方正小标宋简体" w:hAnsi="??" w:eastAsia="方正小标宋简体" w:cs="方正小标宋简体"/>
          <w:color w:val="000000"/>
          <w:sz w:val="44"/>
          <w:szCs w:val="44"/>
        </w:rPr>
        <w:t>20</w:t>
      </w:r>
      <w:r>
        <w:rPr>
          <w:rFonts w:hint="eastAsia" w:ascii="方正小标宋简体" w:hAnsi="??" w:eastAsia="方正小标宋简体" w:cs="方正小标宋简体"/>
          <w:color w:val="000000"/>
          <w:sz w:val="44"/>
          <w:szCs w:val="44"/>
          <w:lang w:val="en-US" w:eastAsia="zh-CN"/>
        </w:rPr>
        <w:t>21</w:t>
      </w:r>
      <w:r>
        <w:rPr>
          <w:rFonts w:hint="eastAsia" w:ascii="方正小标宋简体" w:hAnsi="??" w:eastAsia="方正小标宋简体" w:cs="方正小标宋简体"/>
          <w:color w:val="000000"/>
          <w:sz w:val="44"/>
          <w:szCs w:val="44"/>
        </w:rPr>
        <w:t>年度</w:t>
      </w:r>
      <w:r>
        <w:rPr>
          <w:rFonts w:hint="eastAsia" w:ascii="方正小标宋简体" w:hAnsi="??" w:eastAsia="方正小标宋简体" w:cs="方正小标宋简体"/>
          <w:color w:val="000000"/>
          <w:sz w:val="44"/>
          <w:szCs w:val="44"/>
          <w:lang w:eastAsia="zh-CN"/>
        </w:rPr>
        <w:t>秀洲区</w:t>
      </w:r>
      <w:r>
        <w:rPr>
          <w:rFonts w:hint="eastAsia" w:ascii="方正小标宋简体" w:hAnsi="??" w:eastAsia="方正小标宋简体" w:cs="方正小标宋简体"/>
          <w:color w:val="000000"/>
          <w:sz w:val="44"/>
          <w:szCs w:val="44"/>
        </w:rPr>
        <w:t>文化精品工程重点</w:t>
      </w:r>
    </w:p>
    <w:p>
      <w:pPr>
        <w:spacing w:line="560" w:lineRule="exact"/>
        <w:jc w:val="center"/>
        <w:rPr>
          <w:rFonts w:ascii="方正小标宋简体" w:hAnsi="??" w:eastAsia="方正小标宋简体"/>
          <w:color w:val="000000"/>
          <w:sz w:val="44"/>
          <w:szCs w:val="44"/>
        </w:rPr>
      </w:pPr>
      <w:r>
        <w:rPr>
          <w:rFonts w:hint="eastAsia" w:ascii="方正小标宋简体" w:hAnsi="??" w:eastAsia="方正小标宋简体" w:cs="方正小标宋简体"/>
          <w:color w:val="000000"/>
          <w:sz w:val="44"/>
          <w:szCs w:val="44"/>
        </w:rPr>
        <w:t>扶持项目的公示</w:t>
      </w:r>
    </w:p>
    <w:p>
      <w:pPr>
        <w:rPr>
          <w:rFonts w:ascii="??" w:hAnsi="??" w:cs="??"/>
          <w:color w:val="000000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根据《关于开展202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年度秀洲区文化精品工程重点项目扶持申报评选工作的通知》的有关规定，经评选推荐、资格审查和专家评审，拟对以下项目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(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详见附表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)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给予扶持，现予以公示。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公示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时间为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日至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，如有异议，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可通过来人、来电、来信等方式向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区委宣传部文化发展科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反映。反映情况和问题必须实事求是，客观公正。以组织名义反映情况，须加盖公章；以个人名义反映情况，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须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提供真实姓名及联系方法。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联系电话：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0573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-83680033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联系地址：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秀洲区洪兴路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1765号秀洲区委宣传部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560" w:lineRule="exact"/>
        <w:jc w:val="right"/>
        <w:rPr>
          <w:rFonts w:ascii="仿宋_GB2312" w:hAnsi="宋体" w:eastAsia="仿宋_GB2312"/>
          <w:color w:val="000000"/>
          <w:kern w:val="0"/>
          <w:sz w:val="30"/>
          <w:szCs w:val="30"/>
        </w:rPr>
      </w:pPr>
    </w:p>
    <w:p>
      <w:pPr>
        <w:spacing w:line="560" w:lineRule="exact"/>
        <w:ind w:right="320"/>
        <w:jc w:val="righ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中共嘉兴市秀洲区委宣传部</w:t>
      </w:r>
    </w:p>
    <w:p>
      <w:pPr>
        <w:tabs>
          <w:tab w:val="left" w:pos="7140"/>
        </w:tabs>
        <w:spacing w:line="560" w:lineRule="exact"/>
        <w:ind w:right="1172" w:rightChars="0"/>
        <w:jc w:val="righ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日</w:t>
      </w:r>
    </w:p>
    <w:p>
      <w:pPr>
        <w:rPr>
          <w:rFonts w:ascii="仿宋_GB2312" w:hAnsi="宋体" w:eastAsia="仿宋_GB2312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/>
          <w:color w:val="000000"/>
          <w:kern w:val="0"/>
          <w:sz w:val="30"/>
          <w:szCs w:val="30"/>
        </w:rPr>
      </w:pPr>
    </w:p>
    <w:p>
      <w:pPr>
        <w:rPr>
          <w:rFonts w:ascii="黑体" w:hAnsi="??" w:eastAsia="黑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华文中宋" w:eastAsia="方正小标宋简体" w:cs="方正小标宋简体"/>
          <w:b w:val="0"/>
          <w:bCs w:val="0"/>
          <w:spacing w:val="7690"/>
          <w:w w:val="100"/>
          <w:kern w:val="0"/>
          <w:sz w:val="36"/>
          <w:szCs w:val="36"/>
          <w:fitText w:val="7762" w:id="1727955862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华文中宋" w:eastAsia="方正小标宋简体" w:cs="方正小标宋简体"/>
          <w:b w:val="0"/>
          <w:bCs w:val="0"/>
          <w:kern w:val="0"/>
          <w:sz w:val="36"/>
          <w:szCs w:val="36"/>
          <w:lang w:eastAsia="zh-CN"/>
        </w:rPr>
      </w:pPr>
      <w:r>
        <w:rPr>
          <w:rFonts w:hint="eastAsia" w:ascii="方正小标宋简体" w:hAnsi="华文中宋" w:eastAsia="方正小标宋简体" w:cs="方正小标宋简体"/>
          <w:b w:val="0"/>
          <w:bCs w:val="0"/>
          <w:spacing w:val="12"/>
          <w:w w:val="100"/>
          <w:kern w:val="0"/>
          <w:sz w:val="36"/>
          <w:szCs w:val="36"/>
          <w:fitText w:val="7762" w:id="1727955862"/>
        </w:rPr>
        <w:t>2021年</w:t>
      </w:r>
      <w:r>
        <w:rPr>
          <w:rFonts w:hint="eastAsia" w:ascii="方正小标宋简体" w:hAnsi="华文中宋" w:eastAsia="方正小标宋简体" w:cs="方正小标宋简体"/>
          <w:b w:val="0"/>
          <w:bCs w:val="0"/>
          <w:spacing w:val="12"/>
          <w:w w:val="100"/>
          <w:kern w:val="0"/>
          <w:sz w:val="36"/>
          <w:szCs w:val="36"/>
          <w:fitText w:val="7762" w:id="1727955862"/>
          <w:lang w:eastAsia="zh-CN"/>
        </w:rPr>
        <w:t>秀洲区</w:t>
      </w:r>
      <w:r>
        <w:rPr>
          <w:rFonts w:hint="eastAsia" w:ascii="方正小标宋简体" w:hAnsi="华文中宋" w:eastAsia="方正小标宋简体" w:cs="方正小标宋简体"/>
          <w:b w:val="0"/>
          <w:bCs w:val="0"/>
          <w:spacing w:val="12"/>
          <w:w w:val="100"/>
          <w:kern w:val="0"/>
          <w:sz w:val="36"/>
          <w:szCs w:val="36"/>
          <w:fitText w:val="7762" w:id="1727955862"/>
        </w:rPr>
        <w:t>文化精品工程</w:t>
      </w:r>
      <w:r>
        <w:rPr>
          <w:rFonts w:hint="eastAsia" w:ascii="方正小标宋简体" w:hAnsi="华文中宋" w:eastAsia="方正小标宋简体" w:cs="方正小标宋简体"/>
          <w:b w:val="0"/>
          <w:bCs w:val="0"/>
          <w:spacing w:val="12"/>
          <w:w w:val="100"/>
          <w:kern w:val="0"/>
          <w:sz w:val="36"/>
          <w:szCs w:val="36"/>
          <w:fitText w:val="7762" w:id="1727955862"/>
          <w:lang w:eastAsia="zh-CN"/>
        </w:rPr>
        <w:t>重点扶持</w:t>
      </w:r>
      <w:r>
        <w:rPr>
          <w:rFonts w:hint="eastAsia" w:ascii="方正小标宋简体" w:hAnsi="华文中宋" w:eastAsia="方正小标宋简体" w:cs="方正小标宋简体"/>
          <w:b w:val="0"/>
          <w:bCs w:val="0"/>
          <w:spacing w:val="12"/>
          <w:w w:val="100"/>
          <w:kern w:val="0"/>
          <w:sz w:val="36"/>
          <w:szCs w:val="36"/>
          <w:fitText w:val="7762" w:id="1727955862"/>
        </w:rPr>
        <w:t>项目</w:t>
      </w:r>
      <w:r>
        <w:rPr>
          <w:rFonts w:hint="eastAsia" w:ascii="方正小标宋简体" w:hAnsi="华文中宋" w:eastAsia="方正小标宋简体" w:cs="方正小标宋简体"/>
          <w:b w:val="0"/>
          <w:bCs w:val="0"/>
          <w:spacing w:val="12"/>
          <w:w w:val="100"/>
          <w:kern w:val="0"/>
          <w:sz w:val="36"/>
          <w:szCs w:val="36"/>
          <w:fitText w:val="7762" w:id="1727955862"/>
          <w:lang w:eastAsia="zh-CN"/>
        </w:rPr>
        <w:t>名</w:t>
      </w:r>
      <w:r>
        <w:rPr>
          <w:rFonts w:hint="eastAsia" w:ascii="方正小标宋简体" w:hAnsi="华文中宋" w:eastAsia="方正小标宋简体" w:cs="方正小标宋简体"/>
          <w:b w:val="0"/>
          <w:bCs w:val="0"/>
          <w:spacing w:val="5"/>
          <w:w w:val="100"/>
          <w:kern w:val="0"/>
          <w:sz w:val="36"/>
          <w:szCs w:val="36"/>
          <w:fitText w:val="7762" w:id="1727955862"/>
          <w:lang w:eastAsia="zh-CN"/>
        </w:rPr>
        <w:t>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华文中宋" w:eastAsia="方正小标宋简体" w:cs="方正小标宋简体"/>
          <w:b w:val="0"/>
          <w:bCs w:val="0"/>
          <w:kern w:val="0"/>
          <w:sz w:val="36"/>
          <w:szCs w:val="36"/>
          <w:lang w:eastAsia="zh-CN"/>
        </w:rPr>
      </w:pPr>
    </w:p>
    <w:tbl>
      <w:tblPr>
        <w:tblStyle w:val="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35"/>
        <w:gridCol w:w="3605"/>
        <w:gridCol w:w="3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407" w:type="pct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项目类别</w:t>
            </w:r>
          </w:p>
        </w:tc>
        <w:tc>
          <w:tcPr>
            <w:tcW w:w="2114" w:type="pct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项目名称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申报主体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4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</w:t>
            </w: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《盛世如锦》（梅子黄时雨）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秀洲区文联（梅子黄时雨）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4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《旧物记》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秀洲区文联（简儿）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4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《梅里诗综》《梅里词综》（点校本）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王店镇人民政府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4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《烽火闻川》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王金生（王江泾镇人民政府）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4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《媒体上的学术人生：朱荣林新闻文集》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王店镇人民政府（朱荣林）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4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《麟湖风物》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油车港镇人民政府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4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《嘉兴运河史话》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秀洲区委党校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4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广播影视项目</w:t>
            </w: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《一代文宗朱彝尊》纪录片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王店镇人民政府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4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《秀水泱泱 映像秀洲》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嘉兴市广播电视集团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</w:trPr>
        <w:tc>
          <w:tcPr>
            <w:tcW w:w="40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54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纪录片《穿越时间的力量》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浙江视维文化创意有限公司 嘉兴恒星品牌营销策划合伙企业（有限合伙）联合机构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54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舞台艺术项目</w:t>
            </w: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歌曲《信仰之光》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新塍镇文创旅游管理中心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54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群舞《外婆桥》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新城街道办事处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13</w:t>
            </w:r>
          </w:p>
        </w:tc>
        <w:tc>
          <w:tcPr>
            <w:tcW w:w="54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歌曲《红船和少年》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油车港镇中心小学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14</w:t>
            </w:r>
          </w:p>
        </w:tc>
        <w:tc>
          <w:tcPr>
            <w:tcW w:w="54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歌曲《城市驿站》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秀洲区文化馆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15</w:t>
            </w:r>
          </w:p>
        </w:tc>
        <w:tc>
          <w:tcPr>
            <w:tcW w:w="54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歌曲《秀水泱泱》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中共秀洲区委宣传部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16</w:t>
            </w:r>
          </w:p>
        </w:tc>
        <w:tc>
          <w:tcPr>
            <w:tcW w:w="54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视觉艺术项目</w:t>
            </w: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《王洪合文化公园主题雕塑》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洪合镇人民政府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exact"/>
        </w:trPr>
        <w:tc>
          <w:tcPr>
            <w:tcW w:w="40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17</w:t>
            </w:r>
          </w:p>
        </w:tc>
        <w:tc>
          <w:tcPr>
            <w:tcW w:w="54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《庆百年华诞 展百篇风采 长三角女子书画云展览》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嘉兴市秀洲区长三角女子书画院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exact"/>
        </w:trPr>
        <w:tc>
          <w:tcPr>
            <w:tcW w:w="40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18</w:t>
            </w:r>
          </w:p>
        </w:tc>
        <w:tc>
          <w:tcPr>
            <w:tcW w:w="54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文化活动类</w:t>
            </w: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“红船娃，田野颂”嘉兴百名农家儿童百幅绘画作品献礼展活动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新塍镇人民政府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19</w:t>
            </w:r>
          </w:p>
        </w:tc>
        <w:tc>
          <w:tcPr>
            <w:tcW w:w="54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《“幸福小康 美好生活”全国农民画作品展》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秀洲区文旅局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54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江南运河文化系列活动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中共秀洲区委宣传部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kern w:val="0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vblAW2AQAAVQ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ptXsIneo&#10;D7HGxKeAqWm49kNDE2zkGIroz9oHBTZ/URXBFGz37tRiOSQi0Dmdz+bzCkMCY+MFS7DX3wPEdCe9&#10;JdloKOAMS2v59ktMh9QxJVdz/lYbU+Zo3D8OxMwelukfOGYrDavhqGnl2x1K6nH8DXW4n5SYe4fd&#10;zZsyGjAaq9HYBNDrDqkpbmKeD0f4q01CIoVfrnKAPhbH2RWFxz3Ly/H3vWS9vob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L25QF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DF"/>
    <w:rsid w:val="00095A53"/>
    <w:rsid w:val="000A1A42"/>
    <w:rsid w:val="000B1148"/>
    <w:rsid w:val="00121716"/>
    <w:rsid w:val="00127F6D"/>
    <w:rsid w:val="001550B1"/>
    <w:rsid w:val="00161ED5"/>
    <w:rsid w:val="0016258E"/>
    <w:rsid w:val="00190377"/>
    <w:rsid w:val="001950C1"/>
    <w:rsid w:val="001A338F"/>
    <w:rsid w:val="001C13C8"/>
    <w:rsid w:val="001F09ED"/>
    <w:rsid w:val="002177DF"/>
    <w:rsid w:val="0022649A"/>
    <w:rsid w:val="002474B0"/>
    <w:rsid w:val="00276AFB"/>
    <w:rsid w:val="002872A9"/>
    <w:rsid w:val="002D6405"/>
    <w:rsid w:val="002F04B4"/>
    <w:rsid w:val="003535E8"/>
    <w:rsid w:val="00367C7C"/>
    <w:rsid w:val="00402851"/>
    <w:rsid w:val="0041554A"/>
    <w:rsid w:val="004212B6"/>
    <w:rsid w:val="00475DEB"/>
    <w:rsid w:val="00475FA6"/>
    <w:rsid w:val="004850DA"/>
    <w:rsid w:val="00490D90"/>
    <w:rsid w:val="00515888"/>
    <w:rsid w:val="005312F5"/>
    <w:rsid w:val="0059433B"/>
    <w:rsid w:val="005A1795"/>
    <w:rsid w:val="0060295B"/>
    <w:rsid w:val="0060718B"/>
    <w:rsid w:val="0061344F"/>
    <w:rsid w:val="00674D5C"/>
    <w:rsid w:val="00693EED"/>
    <w:rsid w:val="006C32B5"/>
    <w:rsid w:val="006D1816"/>
    <w:rsid w:val="0070005C"/>
    <w:rsid w:val="00744E08"/>
    <w:rsid w:val="007636FB"/>
    <w:rsid w:val="007967C7"/>
    <w:rsid w:val="007D2D24"/>
    <w:rsid w:val="00820EA9"/>
    <w:rsid w:val="008325F4"/>
    <w:rsid w:val="00841075"/>
    <w:rsid w:val="008422A3"/>
    <w:rsid w:val="00861428"/>
    <w:rsid w:val="00867ED7"/>
    <w:rsid w:val="00895C62"/>
    <w:rsid w:val="008B1221"/>
    <w:rsid w:val="008D169E"/>
    <w:rsid w:val="008F3F06"/>
    <w:rsid w:val="0090352F"/>
    <w:rsid w:val="00903742"/>
    <w:rsid w:val="00945044"/>
    <w:rsid w:val="00964F73"/>
    <w:rsid w:val="009D39C7"/>
    <w:rsid w:val="00A07C69"/>
    <w:rsid w:val="00A41A9A"/>
    <w:rsid w:val="00A538C2"/>
    <w:rsid w:val="00A73FA0"/>
    <w:rsid w:val="00A97466"/>
    <w:rsid w:val="00AA658E"/>
    <w:rsid w:val="00AC4CC8"/>
    <w:rsid w:val="00AC7C2F"/>
    <w:rsid w:val="00AD500C"/>
    <w:rsid w:val="00AF30A2"/>
    <w:rsid w:val="00B05C3E"/>
    <w:rsid w:val="00B1210D"/>
    <w:rsid w:val="00B54FFE"/>
    <w:rsid w:val="00B80199"/>
    <w:rsid w:val="00BA2A31"/>
    <w:rsid w:val="00BB6B0D"/>
    <w:rsid w:val="00BF444C"/>
    <w:rsid w:val="00BF553A"/>
    <w:rsid w:val="00C40AC4"/>
    <w:rsid w:val="00C41BB2"/>
    <w:rsid w:val="00C46B0D"/>
    <w:rsid w:val="00C764C5"/>
    <w:rsid w:val="00C8170C"/>
    <w:rsid w:val="00CB6BFB"/>
    <w:rsid w:val="00D23327"/>
    <w:rsid w:val="00D367E8"/>
    <w:rsid w:val="00D86DC5"/>
    <w:rsid w:val="00DA5A08"/>
    <w:rsid w:val="00E00F9B"/>
    <w:rsid w:val="00E552DC"/>
    <w:rsid w:val="00E86F5E"/>
    <w:rsid w:val="00EB2202"/>
    <w:rsid w:val="00EE6CA3"/>
    <w:rsid w:val="00EF6D20"/>
    <w:rsid w:val="00F73D05"/>
    <w:rsid w:val="00F74FE1"/>
    <w:rsid w:val="0228711F"/>
    <w:rsid w:val="04444D3A"/>
    <w:rsid w:val="04AE6282"/>
    <w:rsid w:val="053041AE"/>
    <w:rsid w:val="075D8201"/>
    <w:rsid w:val="084336C1"/>
    <w:rsid w:val="09B16F60"/>
    <w:rsid w:val="0E4127AE"/>
    <w:rsid w:val="0E832BBA"/>
    <w:rsid w:val="0FB8592A"/>
    <w:rsid w:val="0FE14B88"/>
    <w:rsid w:val="130C31FD"/>
    <w:rsid w:val="17163D83"/>
    <w:rsid w:val="17335DF2"/>
    <w:rsid w:val="194A1505"/>
    <w:rsid w:val="1B724E47"/>
    <w:rsid w:val="1CD7454B"/>
    <w:rsid w:val="1E77629F"/>
    <w:rsid w:val="20233A8E"/>
    <w:rsid w:val="22ED4636"/>
    <w:rsid w:val="231C1E5C"/>
    <w:rsid w:val="291D7690"/>
    <w:rsid w:val="29F51ACD"/>
    <w:rsid w:val="2DAC3D0E"/>
    <w:rsid w:val="30191E3B"/>
    <w:rsid w:val="3038098C"/>
    <w:rsid w:val="32A521B1"/>
    <w:rsid w:val="32DA1A98"/>
    <w:rsid w:val="331C3E85"/>
    <w:rsid w:val="35997C64"/>
    <w:rsid w:val="38ED5A21"/>
    <w:rsid w:val="3C166A00"/>
    <w:rsid w:val="3D13B22A"/>
    <w:rsid w:val="3DB4656D"/>
    <w:rsid w:val="3F12456F"/>
    <w:rsid w:val="40723970"/>
    <w:rsid w:val="43996F87"/>
    <w:rsid w:val="440620B7"/>
    <w:rsid w:val="48037D85"/>
    <w:rsid w:val="48C7574A"/>
    <w:rsid w:val="4C962231"/>
    <w:rsid w:val="4CE0397A"/>
    <w:rsid w:val="4FA15C72"/>
    <w:rsid w:val="50572331"/>
    <w:rsid w:val="52D66022"/>
    <w:rsid w:val="53471020"/>
    <w:rsid w:val="56C8671B"/>
    <w:rsid w:val="5E270A14"/>
    <w:rsid w:val="615E5F1C"/>
    <w:rsid w:val="61DD43EA"/>
    <w:rsid w:val="64D474ED"/>
    <w:rsid w:val="69FC69FB"/>
    <w:rsid w:val="6B6D2CDE"/>
    <w:rsid w:val="6C7521C5"/>
    <w:rsid w:val="6FD0634B"/>
    <w:rsid w:val="71693B07"/>
    <w:rsid w:val="717C3796"/>
    <w:rsid w:val="71904748"/>
    <w:rsid w:val="731F3DED"/>
    <w:rsid w:val="755F79AC"/>
    <w:rsid w:val="775B286D"/>
    <w:rsid w:val="77EC86AA"/>
    <w:rsid w:val="78E96D6B"/>
    <w:rsid w:val="7939163F"/>
    <w:rsid w:val="7A5735CF"/>
    <w:rsid w:val="7E5F08D7"/>
    <w:rsid w:val="7F6EF340"/>
    <w:rsid w:val="BD6F0416"/>
    <w:rsid w:val="DBBFF0DD"/>
    <w:rsid w:val="EFB6B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99"/>
    <w:rPr>
      <w:rFonts w:ascii="宋体" w:hAnsi="Courier New" w:eastAsia="Times New Roman" w:cs="宋体"/>
    </w:rPr>
  </w:style>
  <w:style w:type="paragraph" w:styleId="3">
    <w:name w:val="Body Text Indent 2"/>
    <w:basedOn w:val="1"/>
    <w:qFormat/>
    <w:uiPriority w:val="0"/>
    <w:pPr>
      <w:ind w:firstLine="600" w:firstLineChars="200"/>
    </w:pPr>
    <w:rPr>
      <w:rFonts w:eastAsia="仿宋_GB2312"/>
      <w:sz w:val="30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Header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Plain Text Char"/>
    <w:basedOn w:val="8"/>
    <w:link w:val="2"/>
    <w:semiHidden/>
    <w:qFormat/>
    <w:locked/>
    <w:uiPriority w:val="99"/>
    <w:rPr>
      <w:rFonts w:ascii="宋体" w:hAnsi="Courier New" w:cs="宋体"/>
      <w:sz w:val="21"/>
      <w:szCs w:val="21"/>
    </w:rPr>
  </w:style>
  <w:style w:type="character" w:customStyle="1" w:styleId="13">
    <w:name w:val="Plain Text Char1"/>
    <w:basedOn w:val="8"/>
    <w:link w:val="2"/>
    <w:semiHidden/>
    <w:qFormat/>
    <w:locked/>
    <w:uiPriority w:val="99"/>
    <w:rPr>
      <w:rFonts w:ascii="宋体" w:hAnsi="Courier New" w:cs="宋体"/>
      <w:kern w:val="2"/>
      <w:sz w:val="21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179</Words>
  <Characters>1021</Characters>
  <Lines>0</Lines>
  <Paragraphs>0</Paragraphs>
  <TotalTime>3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2017-12-08T19:06:00Z</dcterms:created>
  <dc:creator>AutoBVT</dc:creator>
  <cp:lastModifiedBy>user</cp:lastModifiedBy>
  <cp:lastPrinted>2020-12-22T11:17:00Z</cp:lastPrinted>
  <dcterms:modified xsi:type="dcterms:W3CDTF">2021-08-30T12:43:22Z</dcterms:modified>
  <dc:title>关于2016年度嘉兴市文化精品工程重点项目的公示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